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C1D9" w14:textId="205993F2" w:rsidR="006B5B97" w:rsidRPr="00EB0336" w:rsidRDefault="00CE2139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 w:rsidRPr="00CE2139">
        <w:rPr>
          <w:rFonts w:cstheme="minorHAnsi"/>
          <w:b/>
          <w:sz w:val="24"/>
          <w:szCs w:val="20"/>
          <w:highlight w:val="yellow"/>
        </w:rPr>
        <w:t>CARRERA</w:t>
      </w:r>
    </w:p>
    <w:p w14:paraId="170D4D5E" w14:textId="464CBEA4" w:rsidR="006B5B97" w:rsidRPr="00EB0336" w:rsidRDefault="006B5B97" w:rsidP="006B5B97">
      <w:pPr>
        <w:spacing w:after="0" w:line="360" w:lineRule="auto"/>
        <w:jc w:val="center"/>
        <w:rPr>
          <w:rFonts w:cstheme="minorHAnsi"/>
          <w:b/>
          <w:color w:val="FF0000"/>
          <w:sz w:val="24"/>
          <w:szCs w:val="20"/>
        </w:rPr>
      </w:pPr>
      <w:r w:rsidRPr="00EB0336">
        <w:rPr>
          <w:rFonts w:cstheme="minorHAnsi"/>
          <w:b/>
          <w:color w:val="000000" w:themeColor="text1"/>
          <w:sz w:val="24"/>
          <w:szCs w:val="20"/>
        </w:rPr>
        <w:t xml:space="preserve">PLAN DE </w:t>
      </w:r>
      <w:r w:rsidR="00042FC0">
        <w:rPr>
          <w:rFonts w:cstheme="minorHAnsi"/>
          <w:b/>
          <w:color w:val="000000" w:themeColor="text1"/>
          <w:sz w:val="24"/>
          <w:szCs w:val="20"/>
        </w:rPr>
        <w:t>APRENDIZAJE</w:t>
      </w:r>
      <w:r w:rsidR="00042FC0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Pr="00EB0336">
        <w:rPr>
          <w:rFonts w:cstheme="minorHAnsi"/>
          <w:b/>
          <w:color w:val="000000" w:themeColor="text1"/>
          <w:sz w:val="24"/>
          <w:szCs w:val="20"/>
        </w:rPr>
        <w:t>INDIVIDUAL</w:t>
      </w:r>
    </w:p>
    <w:p w14:paraId="06067A7F" w14:textId="5030F57F" w:rsidR="00E40DCC" w:rsidRPr="00EB0336" w:rsidRDefault="00A14172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color w:val="000000" w:themeColor="text1"/>
          <w:sz w:val="24"/>
          <w:szCs w:val="20"/>
        </w:rPr>
        <w:t xml:space="preserve">PRIMER </w:t>
      </w:r>
      <w:r w:rsidR="00072CA8" w:rsidRPr="00EB0336">
        <w:rPr>
          <w:rFonts w:cstheme="minorHAnsi"/>
          <w:b/>
          <w:color w:val="000000" w:themeColor="text1"/>
          <w:sz w:val="24"/>
          <w:szCs w:val="20"/>
        </w:rPr>
        <w:t>CICLO</w:t>
      </w:r>
      <w:r w:rsidR="00072CA8" w:rsidRPr="00EB0336">
        <w:rPr>
          <w:rFonts w:cstheme="minorHAnsi"/>
          <w:b/>
          <w:color w:val="FF0000"/>
          <w:sz w:val="24"/>
          <w:szCs w:val="20"/>
        </w:rPr>
        <w:t xml:space="preserve"> </w:t>
      </w: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BD1D93" w14:paraId="32C92666" w14:textId="77777777" w:rsidTr="00D86851">
        <w:tc>
          <w:tcPr>
            <w:tcW w:w="10349" w:type="dxa"/>
            <w:shd w:val="clear" w:color="auto" w:fill="A8D08D" w:themeFill="accent6" w:themeFillTint="99"/>
            <w:vAlign w:val="center"/>
          </w:tcPr>
          <w:p w14:paraId="419601A0" w14:textId="392302B8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B060BF">
              <w:rPr>
                <w:rFonts w:cstheme="minorHAnsi"/>
                <w:b/>
                <w:color w:val="000000" w:themeColor="text1"/>
                <w:sz w:val="20"/>
                <w:szCs w:val="20"/>
              </w:rPr>
              <w:t>GENERALES</w:t>
            </w:r>
          </w:p>
        </w:tc>
      </w:tr>
      <w:tr w:rsidR="00072CA8" w:rsidRPr="00EB0336" w14:paraId="5D730739" w14:textId="77777777" w:rsidTr="00BB0BB6">
        <w:trPr>
          <w:trHeight w:val="253"/>
        </w:trPr>
        <w:tc>
          <w:tcPr>
            <w:tcW w:w="10349" w:type="dxa"/>
            <w:vAlign w:val="center"/>
          </w:tcPr>
          <w:p w14:paraId="69D2F7A3" w14:textId="1BA2DA98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Nombres y Apellidos: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72CA8" w:rsidRPr="00EB0336" w14:paraId="25120A53" w14:textId="77777777" w:rsidTr="00BB0BB6">
        <w:tc>
          <w:tcPr>
            <w:tcW w:w="10349" w:type="dxa"/>
            <w:vAlign w:val="center"/>
          </w:tcPr>
          <w:p w14:paraId="20E8FBD6" w14:textId="3F605BA0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Período académico:</w:t>
            </w:r>
            <w:r w:rsidR="005F7BC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Email:  </w:t>
            </w:r>
          </w:p>
        </w:tc>
      </w:tr>
      <w:tr w:rsidR="00072CA8" w:rsidRPr="00EB0336" w14:paraId="1326AA97" w14:textId="77777777" w:rsidTr="00BB0BB6">
        <w:tc>
          <w:tcPr>
            <w:tcW w:w="10349" w:type="dxa"/>
            <w:vAlign w:val="center"/>
          </w:tcPr>
          <w:p w14:paraId="4022D3DD" w14:textId="6C4A5ACA" w:rsidR="00072CA8" w:rsidRPr="00EB0336" w:rsidRDefault="00B060BF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Carrera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Teléfono:</w:t>
            </w:r>
          </w:p>
        </w:tc>
      </w:tr>
      <w:tr w:rsidR="00B060BF" w:rsidRPr="00EB0336" w14:paraId="4F365285" w14:textId="77777777" w:rsidTr="00BB0BB6">
        <w:tc>
          <w:tcPr>
            <w:tcW w:w="10349" w:type="dxa"/>
            <w:vAlign w:val="center"/>
          </w:tcPr>
          <w:p w14:paraId="29DAF002" w14:textId="1913F013" w:rsidR="00B060BF" w:rsidRDefault="00B060BF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del proyecto:</w:t>
            </w:r>
          </w:p>
        </w:tc>
      </w:tr>
    </w:tbl>
    <w:p w14:paraId="3702CF48" w14:textId="77777777" w:rsidR="00E40DCC" w:rsidRPr="00BD1D93" w:rsidRDefault="00E40DCC" w:rsidP="00E40DCC">
      <w:pPr>
        <w:spacing w:before="40" w:after="4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26E98102" w14:textId="77777777" w:rsidTr="00D86851">
        <w:tc>
          <w:tcPr>
            <w:tcW w:w="10349" w:type="dxa"/>
            <w:shd w:val="clear" w:color="auto" w:fill="A8D08D" w:themeFill="accent6" w:themeFillTint="99"/>
          </w:tcPr>
          <w:p w14:paraId="01D6C252" w14:textId="24E2B756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DE LA ENTIDAD </w:t>
            </w:r>
            <w:r w:rsidR="00B060BF">
              <w:rPr>
                <w:rFonts w:cstheme="minorHAnsi"/>
                <w:b/>
                <w:color w:val="000000" w:themeColor="text1"/>
                <w:sz w:val="20"/>
                <w:szCs w:val="20"/>
              </w:rPr>
              <w:t>BENEFICIARIA</w:t>
            </w:r>
          </w:p>
        </w:tc>
      </w:tr>
      <w:tr w:rsidR="00072CA8" w:rsidRPr="00EB0336" w14:paraId="0FAE420F" w14:textId="77777777" w:rsidTr="00BB0BB6">
        <w:tc>
          <w:tcPr>
            <w:tcW w:w="10349" w:type="dxa"/>
            <w:vAlign w:val="center"/>
          </w:tcPr>
          <w:p w14:paraId="6706EC90" w14:textId="5E3CA9D3" w:rsidR="00072CA8" w:rsidRPr="00EB0336" w:rsidRDefault="00B060B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Centro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072CA8" w:rsidRPr="00EB0336" w14:paraId="5A89639D" w14:textId="77777777" w:rsidTr="00BB0BB6">
        <w:tc>
          <w:tcPr>
            <w:tcW w:w="10349" w:type="dxa"/>
            <w:vAlign w:val="center"/>
          </w:tcPr>
          <w:p w14:paraId="2B28E296" w14:textId="7500B3F7" w:rsidR="00072CA8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Representante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</w:t>
            </w:r>
          </w:p>
        </w:tc>
      </w:tr>
      <w:tr w:rsidR="005D68FA" w:rsidRPr="00EB0336" w14:paraId="1756175D" w14:textId="77777777" w:rsidTr="00BB0BB6">
        <w:tc>
          <w:tcPr>
            <w:tcW w:w="10349" w:type="dxa"/>
            <w:vAlign w:val="center"/>
          </w:tcPr>
          <w:p w14:paraId="0B1A9F18" w14:textId="52143337" w:rsidR="005D68FA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</w:t>
            </w:r>
          </w:p>
        </w:tc>
      </w:tr>
    </w:tbl>
    <w:p w14:paraId="7A758875" w14:textId="77777777" w:rsidR="00E40DCC" w:rsidRPr="00EB0336" w:rsidRDefault="00E40DCC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5E3982DD" w14:textId="77777777" w:rsidTr="00D86851">
        <w:tc>
          <w:tcPr>
            <w:tcW w:w="10349" w:type="dxa"/>
            <w:shd w:val="clear" w:color="auto" w:fill="A8D08D" w:themeFill="accent6" w:themeFillTint="99"/>
          </w:tcPr>
          <w:p w14:paraId="0A00DD61" w14:textId="260B6323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TUTOR/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</w:tr>
      <w:tr w:rsidR="00072CA8" w:rsidRPr="00EB0336" w14:paraId="40CBECB6" w14:textId="77777777" w:rsidTr="00BB0BB6">
        <w:tc>
          <w:tcPr>
            <w:tcW w:w="10349" w:type="dxa"/>
          </w:tcPr>
          <w:p w14:paraId="5F5E5411" w14:textId="45EB723F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y Apellidos:</w:t>
            </w:r>
          </w:p>
        </w:tc>
      </w:tr>
      <w:tr w:rsidR="00072CA8" w:rsidRPr="00EB0336" w14:paraId="23144140" w14:textId="77777777" w:rsidTr="00BB0BB6">
        <w:trPr>
          <w:trHeight w:val="70"/>
        </w:trPr>
        <w:tc>
          <w:tcPr>
            <w:tcW w:w="10349" w:type="dxa"/>
          </w:tcPr>
          <w:p w14:paraId="710334FA" w14:textId="7523AF5C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</w:t>
            </w:r>
          </w:p>
        </w:tc>
      </w:tr>
      <w:tr w:rsidR="00072CA8" w:rsidRPr="00EB0336" w14:paraId="40E20811" w14:textId="77777777" w:rsidTr="00BB0BB6">
        <w:tc>
          <w:tcPr>
            <w:tcW w:w="10349" w:type="dxa"/>
          </w:tcPr>
          <w:p w14:paraId="5B17F36A" w14:textId="4D6F1495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E-mail:                                                                                            Teléfono:</w:t>
            </w:r>
          </w:p>
        </w:tc>
      </w:tr>
    </w:tbl>
    <w:p w14:paraId="1966D99B" w14:textId="77777777" w:rsidR="00E40DCC" w:rsidRPr="00EB0336" w:rsidRDefault="00E40DCC" w:rsidP="00E40DCC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18A4082A" w14:textId="2920AFF4" w:rsidR="00FE77B4" w:rsidRPr="0011461A" w:rsidRDefault="00FE77B4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1461A">
        <w:rPr>
          <w:rFonts w:cstheme="minorHAnsi"/>
          <w:b/>
          <w:color w:val="000000" w:themeColor="text1"/>
          <w:sz w:val="20"/>
          <w:szCs w:val="20"/>
        </w:rPr>
        <w:t>DISTRIBUCIÓN DE HORAS PRÁCTICAS</w:t>
      </w:r>
    </w:p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</w:tblPr>
      <w:tblGrid>
        <w:gridCol w:w="7792"/>
        <w:gridCol w:w="1423"/>
      </w:tblGrid>
      <w:tr w:rsidR="00FE77B4" w:rsidRPr="0011461A" w14:paraId="1BFDCDDD" w14:textId="77777777" w:rsidTr="00D86851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C9B15CD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ACADEMICA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54A012CB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HORAS</w:t>
            </w:r>
          </w:p>
        </w:tc>
      </w:tr>
      <w:tr w:rsidR="00FE77B4" w:rsidRPr="0011461A" w14:paraId="01164505" w14:textId="77777777" w:rsidTr="00326FE8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72CF6223" w14:textId="73212963" w:rsidR="00FE77B4" w:rsidRPr="0011461A" w:rsidRDefault="008A7E19" w:rsidP="00326FE8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A14172">
              <w:rPr>
                <w:rFonts w:cstheme="minorHAnsi"/>
                <w:bCs/>
                <w:color w:val="000000" w:themeColor="text1"/>
                <w:sz w:val="18"/>
                <w:szCs w:val="18"/>
              </w:rPr>
              <w:t>Valoración nutricional y estética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18F4C42A" w14:textId="58A583A7" w:rsidR="00FE77B4" w:rsidRPr="0011461A" w:rsidRDefault="00CE2139" w:rsidP="00326FE8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xx</w:t>
            </w:r>
          </w:p>
        </w:tc>
      </w:tr>
      <w:tr w:rsidR="00FE77B4" w:rsidRPr="0011461A" w14:paraId="3CD45004" w14:textId="77777777" w:rsidTr="00D4273E">
        <w:trPr>
          <w:trHeight w:val="284"/>
          <w:jc w:val="center"/>
        </w:trPr>
        <w:tc>
          <w:tcPr>
            <w:tcW w:w="9215" w:type="dxa"/>
            <w:gridSpan w:val="2"/>
            <w:shd w:val="clear" w:color="auto" w:fill="A8D08D" w:themeFill="accent6" w:themeFillTint="99"/>
            <w:vAlign w:val="center"/>
          </w:tcPr>
          <w:p w14:paraId="457BE385" w14:textId="42FACA6C" w:rsidR="00FE77B4" w:rsidRPr="0011461A" w:rsidRDefault="00FE77B4" w:rsidP="00CE2139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TOTAL: </w:t>
            </w:r>
            <w:r w:rsidR="00CE2139">
              <w:rPr>
                <w:rFonts w:cstheme="minorHAnsi"/>
                <w:b/>
                <w:color w:val="000000" w:themeColor="text1"/>
                <w:sz w:val="20"/>
                <w:szCs w:val="20"/>
              </w:rPr>
              <w:t>xxxx</w:t>
            </w: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HORAS</w:t>
            </w:r>
          </w:p>
        </w:tc>
      </w:tr>
    </w:tbl>
    <w:p w14:paraId="5AC1D566" w14:textId="45BF97B0" w:rsidR="00E40DCC" w:rsidRPr="0011461A" w:rsidRDefault="00E40DCC" w:rsidP="008A7E19">
      <w:pPr>
        <w:spacing w:before="120" w:after="120" w:line="240" w:lineRule="auto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3260"/>
        <w:gridCol w:w="4990"/>
      </w:tblGrid>
      <w:tr w:rsidR="00A14172" w:rsidRPr="00A14172" w14:paraId="45DD77B2" w14:textId="77777777" w:rsidTr="00951131">
        <w:trPr>
          <w:trHeight w:val="359"/>
        </w:trPr>
        <w:tc>
          <w:tcPr>
            <w:tcW w:w="10519" w:type="dxa"/>
            <w:gridSpan w:val="3"/>
            <w:shd w:val="clear" w:color="auto" w:fill="A8D08D" w:themeFill="accent6" w:themeFillTint="99"/>
            <w:vAlign w:val="center"/>
          </w:tcPr>
          <w:p w14:paraId="32BE33FE" w14:textId="77777777" w:rsidR="00A14172" w:rsidRPr="00A14172" w:rsidRDefault="00A14172" w:rsidP="00A14172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14172">
              <w:rPr>
                <w:rFonts w:cstheme="minorHAnsi"/>
                <w:b/>
                <w:color w:val="000000" w:themeColor="text1"/>
                <w:sz w:val="18"/>
                <w:szCs w:val="18"/>
              </w:rPr>
              <w:t>ACTIVIDADES DEL PLAN DE PRÁCTICAS</w:t>
            </w:r>
          </w:p>
        </w:tc>
      </w:tr>
      <w:tr w:rsidR="00A14172" w:rsidRPr="00A14172" w14:paraId="1AC2FEF9" w14:textId="77777777" w:rsidTr="00951131">
        <w:trPr>
          <w:trHeight w:val="470"/>
        </w:trPr>
        <w:tc>
          <w:tcPr>
            <w:tcW w:w="2269" w:type="dxa"/>
            <w:shd w:val="clear" w:color="auto" w:fill="E2EFD9" w:themeFill="accent6" w:themeFillTint="33"/>
            <w:vAlign w:val="center"/>
          </w:tcPr>
          <w:p w14:paraId="5C45CFDA" w14:textId="77777777" w:rsidR="00A14172" w:rsidRPr="00A14172" w:rsidRDefault="00A14172" w:rsidP="008A7E19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14172">
              <w:rPr>
                <w:rFonts w:cstheme="minorHAnsi"/>
                <w:b/>
                <w:color w:val="000000" w:themeColor="text1"/>
                <w:sz w:val="18"/>
                <w:szCs w:val="18"/>
              </w:rPr>
              <w:t>UNIDAD ACADEMICA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7D43BACE" w14:textId="77777777" w:rsidR="00A14172" w:rsidRPr="00A14172" w:rsidRDefault="00A14172" w:rsidP="008A7E19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14172">
              <w:rPr>
                <w:rFonts w:cstheme="minorHAnsi"/>
                <w:b/>
                <w:color w:val="000000" w:themeColor="text1"/>
                <w:sz w:val="18"/>
                <w:szCs w:val="18"/>
              </w:rPr>
              <w:t>RESULTADOS DE APRENDIZAJE</w:t>
            </w:r>
          </w:p>
        </w:tc>
        <w:tc>
          <w:tcPr>
            <w:tcW w:w="4990" w:type="dxa"/>
            <w:shd w:val="clear" w:color="auto" w:fill="E2EFD9" w:themeFill="accent6" w:themeFillTint="33"/>
            <w:vAlign w:val="center"/>
          </w:tcPr>
          <w:p w14:paraId="2A625E28" w14:textId="77777777" w:rsidR="00A14172" w:rsidRPr="00A14172" w:rsidRDefault="00A14172" w:rsidP="008A7E19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14172">
              <w:rPr>
                <w:rFonts w:cstheme="minorHAnsi"/>
                <w:b/>
                <w:color w:val="000000" w:themeColor="text1"/>
                <w:sz w:val="18"/>
                <w:szCs w:val="18"/>
              </w:rPr>
              <w:t>TAREAS A REALIZAR</w:t>
            </w:r>
          </w:p>
        </w:tc>
      </w:tr>
      <w:tr w:rsidR="00A14172" w:rsidRPr="00A14172" w14:paraId="7C3B148D" w14:textId="77777777" w:rsidTr="00951131">
        <w:trPr>
          <w:trHeight w:val="2066"/>
        </w:trPr>
        <w:tc>
          <w:tcPr>
            <w:tcW w:w="2269" w:type="dxa"/>
            <w:vMerge w:val="restart"/>
            <w:vAlign w:val="center"/>
          </w:tcPr>
          <w:p w14:paraId="45BC5326" w14:textId="202BF6A2" w:rsidR="00A14172" w:rsidRPr="00A14172" w:rsidRDefault="00A14172" w:rsidP="008A7E19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14172">
              <w:rPr>
                <w:rFonts w:cstheme="minorHAnsi"/>
                <w:bCs/>
                <w:color w:val="000000" w:themeColor="text1"/>
                <w:sz w:val="18"/>
                <w:szCs w:val="18"/>
              </w:rPr>
              <w:t>Valoración nutricional y estética</w:t>
            </w:r>
          </w:p>
        </w:tc>
        <w:tc>
          <w:tcPr>
            <w:tcW w:w="3260" w:type="dxa"/>
            <w:vAlign w:val="center"/>
          </w:tcPr>
          <w:p w14:paraId="64CEB796" w14:textId="77777777" w:rsidR="00A14172" w:rsidRPr="00A14172" w:rsidRDefault="00A14172" w:rsidP="00951131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A14172">
              <w:rPr>
                <w:rFonts w:cstheme="minorHAnsi"/>
                <w:color w:val="000000" w:themeColor="text1"/>
                <w:sz w:val="18"/>
                <w:szCs w:val="18"/>
              </w:rPr>
              <w:t>Desarrollar destrezas y habilidades que le permitan la obtención de datos necesarios para c</w:t>
            </w:r>
            <w:r w:rsidRPr="00A14172">
              <w:rPr>
                <w:rFonts w:cstheme="minorHAnsi"/>
                <w:sz w:val="18"/>
                <w:szCs w:val="18"/>
              </w:rPr>
              <w:t>omprender los factores medio-ambientales que influyen en el proceso salud y enfermedades de la piel.</w:t>
            </w:r>
          </w:p>
          <w:p w14:paraId="6965ED13" w14:textId="77777777" w:rsidR="00A14172" w:rsidRPr="00A14172" w:rsidRDefault="00A14172" w:rsidP="00951131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14172">
              <w:rPr>
                <w:rFonts w:cstheme="minorHAnsi"/>
                <w:sz w:val="18"/>
                <w:szCs w:val="18"/>
              </w:rPr>
              <w:t>Analiza los diferentes tipos de piel, manchas y lesiones elementales.</w:t>
            </w:r>
          </w:p>
          <w:p w14:paraId="0644EE36" w14:textId="77777777" w:rsidR="00A14172" w:rsidRPr="00A14172" w:rsidRDefault="00A14172" w:rsidP="00951131">
            <w:pPr>
              <w:spacing w:line="360" w:lineRule="auto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90" w:type="dxa"/>
            <w:vAlign w:val="center"/>
          </w:tcPr>
          <w:p w14:paraId="1D734E35" w14:textId="77777777" w:rsidR="00A14172" w:rsidRPr="00A14172" w:rsidRDefault="00A14172" w:rsidP="00951131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A14172">
              <w:rPr>
                <w:rFonts w:cstheme="minorHAnsi"/>
                <w:color w:val="000000" w:themeColor="text1"/>
                <w:sz w:val="18"/>
                <w:szCs w:val="18"/>
              </w:rPr>
              <w:t>Evaluar y tratar con los productos adecuados a las personas según su tipo de piel, características de la piel por edad, v</w:t>
            </w:r>
            <w:r w:rsidRPr="00A14172">
              <w:rPr>
                <w:rFonts w:cstheme="minorHAnsi"/>
                <w:sz w:val="18"/>
                <w:szCs w:val="18"/>
              </w:rPr>
              <w:t xml:space="preserve">ariantes de la piel, lesiones elementales. </w:t>
            </w:r>
          </w:p>
          <w:p w14:paraId="6B8C10C2" w14:textId="77777777" w:rsidR="00A14172" w:rsidRPr="00A14172" w:rsidRDefault="00A14172" w:rsidP="00951131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776BC395" w14:textId="77777777" w:rsidR="00A14172" w:rsidRPr="00A14172" w:rsidRDefault="00A14172" w:rsidP="00951131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14172" w:rsidRPr="00A14172" w14:paraId="6FCB27F3" w14:textId="77777777" w:rsidTr="00951131">
        <w:trPr>
          <w:trHeight w:val="2491"/>
        </w:trPr>
        <w:tc>
          <w:tcPr>
            <w:tcW w:w="2269" w:type="dxa"/>
            <w:vMerge/>
            <w:vAlign w:val="center"/>
          </w:tcPr>
          <w:p w14:paraId="019054F2" w14:textId="77777777" w:rsidR="00A14172" w:rsidRPr="00A14172" w:rsidRDefault="00A14172" w:rsidP="00951131">
            <w:pPr>
              <w:spacing w:line="360" w:lineRule="auto"/>
              <w:jc w:val="both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191774CC" w14:textId="77777777" w:rsidR="00A14172" w:rsidRPr="00A14172" w:rsidRDefault="00A14172" w:rsidP="00951131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A14172">
              <w:rPr>
                <w:rFonts w:cstheme="minorHAnsi"/>
                <w:sz w:val="18"/>
                <w:szCs w:val="18"/>
              </w:rPr>
              <w:t>Establecer conceptos básicos referidos a la nutrición a fin de determinar la relación entre la composición corporal y la ingesta de alimentos requeridos para el aporte energético y nutricional.</w:t>
            </w:r>
          </w:p>
          <w:p w14:paraId="33E88862" w14:textId="77777777" w:rsidR="00A14172" w:rsidRPr="00A14172" w:rsidRDefault="00A14172" w:rsidP="00951131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90" w:type="dxa"/>
            <w:vAlign w:val="center"/>
          </w:tcPr>
          <w:p w14:paraId="6EF26EDB" w14:textId="51A159FA" w:rsidR="00A14172" w:rsidRPr="00A14172" w:rsidRDefault="00A14172" w:rsidP="00951131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A14172">
              <w:rPr>
                <w:rFonts w:cstheme="minorHAnsi"/>
                <w:sz w:val="18"/>
                <w:szCs w:val="18"/>
              </w:rPr>
              <w:t>Diseñar dietas equilibradas y nutritivas, tomando en cuenta las características fisiológicas del usuario en función de su actividad cotidiana, estado y entorno.</w:t>
            </w:r>
          </w:p>
          <w:p w14:paraId="6593BD1E" w14:textId="77777777" w:rsidR="00A14172" w:rsidRPr="00A14172" w:rsidRDefault="00A14172" w:rsidP="00951131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14172">
              <w:rPr>
                <w:rFonts w:cstheme="minorHAnsi"/>
                <w:color w:val="000000" w:themeColor="text1"/>
                <w:sz w:val="18"/>
                <w:szCs w:val="18"/>
              </w:rPr>
              <w:t xml:space="preserve">Realizar jornadas de promoción y educación </w:t>
            </w:r>
            <w:r w:rsidRPr="00A14172">
              <w:rPr>
                <w:rFonts w:cstheme="minorHAnsi"/>
                <w:sz w:val="18"/>
                <w:szCs w:val="18"/>
              </w:rPr>
              <w:t xml:space="preserve">para la </w:t>
            </w:r>
            <w:r w:rsidRPr="00A14172">
              <w:rPr>
                <w:rFonts w:cstheme="minorHAnsi"/>
                <w:color w:val="000000" w:themeColor="text1"/>
                <w:sz w:val="18"/>
                <w:szCs w:val="18"/>
              </w:rPr>
              <w:t xml:space="preserve">salud con grupos de pacientes donde exponga la importancia de la </w:t>
            </w:r>
            <w:r w:rsidRPr="00A14172">
              <w:rPr>
                <w:rFonts w:cstheme="minorHAnsi"/>
                <w:sz w:val="18"/>
                <w:szCs w:val="18"/>
              </w:rPr>
              <w:t>composición de los alimentos, el consumo del agua y actividades físicas.</w:t>
            </w:r>
          </w:p>
        </w:tc>
      </w:tr>
    </w:tbl>
    <w:p w14:paraId="02B913E5" w14:textId="31E2667E" w:rsidR="00E40DCC" w:rsidRDefault="00E40DCC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5582D081" w14:textId="1685D1D0" w:rsidR="00CE2139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6CED016" w14:textId="6711A652" w:rsidR="00CE2139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B2678D3" w14:textId="77777777" w:rsidR="00CE2139" w:rsidRPr="0011461A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19"/>
      </w:tblGrid>
      <w:tr w:rsidR="0011461A" w:rsidRPr="0011461A" w14:paraId="4C283D18" w14:textId="77777777" w:rsidTr="00D86851">
        <w:trPr>
          <w:trHeight w:val="359"/>
        </w:trPr>
        <w:tc>
          <w:tcPr>
            <w:tcW w:w="10519" w:type="dxa"/>
            <w:shd w:val="clear" w:color="auto" w:fill="A8D08D" w:themeFill="accent6" w:themeFillTint="99"/>
            <w:vAlign w:val="center"/>
          </w:tcPr>
          <w:p w14:paraId="68E59F96" w14:textId="737CB304" w:rsidR="0011461A" w:rsidRPr="0011461A" w:rsidRDefault="0011461A" w:rsidP="00763E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SISTEMA DE EVALUACIÓN</w:t>
            </w:r>
          </w:p>
        </w:tc>
      </w:tr>
      <w:tr w:rsidR="0011461A" w:rsidRPr="0011461A" w14:paraId="31ADC0CA" w14:textId="77777777" w:rsidTr="003B6C4F">
        <w:trPr>
          <w:trHeight w:val="851"/>
        </w:trPr>
        <w:tc>
          <w:tcPr>
            <w:tcW w:w="10519" w:type="dxa"/>
            <w:vAlign w:val="center"/>
          </w:tcPr>
          <w:p w14:paraId="356E7AF0" w14:textId="30B7157C" w:rsidR="007952AA" w:rsidRDefault="00365AC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 xml:space="preserve">La evaluación de prácticas </w:t>
            </w:r>
            <w:r w:rsidR="00CE2139">
              <w:rPr>
                <w:rFonts w:cstheme="minorHAnsi"/>
                <w:sz w:val="20"/>
                <w:szCs w:val="20"/>
              </w:rPr>
              <w:t>de servicio comunitario</w:t>
            </w:r>
            <w:r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="00F150E2" w:rsidRPr="003B6C4F">
              <w:rPr>
                <w:rFonts w:cstheme="minorHAnsi"/>
                <w:sz w:val="20"/>
                <w:szCs w:val="20"/>
              </w:rPr>
              <w:t xml:space="preserve">tiene un valor </w:t>
            </w:r>
            <w:r w:rsidR="00CE2139">
              <w:rPr>
                <w:rFonts w:cstheme="minorHAnsi"/>
                <w:sz w:val="20"/>
                <w:szCs w:val="20"/>
              </w:rPr>
              <w:t>cuantitativo con un peso de un 10</w:t>
            </w:r>
            <w:r w:rsidR="008A7928">
              <w:rPr>
                <w:rFonts w:cstheme="minorHAnsi"/>
                <w:sz w:val="20"/>
                <w:szCs w:val="20"/>
              </w:rPr>
              <w:t>0% otorgado por el tutor</w:t>
            </w:r>
            <w:r w:rsidR="003B6C4F" w:rsidRPr="003B6C4F">
              <w:rPr>
                <w:rFonts w:cstheme="minorHAnsi"/>
                <w:sz w:val="20"/>
                <w:szCs w:val="20"/>
              </w:rPr>
              <w:t xml:space="preserve"> académico, para una nota de 10 puntos, siendo el mínimo para aprobar 7 puntos.</w:t>
            </w:r>
          </w:p>
          <w:p w14:paraId="680F739B" w14:textId="49ED2A2D" w:rsidR="003B6C4F" w:rsidRPr="003B6C4F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3B6BFB1" w14:textId="353ABB21" w:rsidR="0011461A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>La r</w:t>
            </w:r>
            <w:r>
              <w:rPr>
                <w:rFonts w:cstheme="minorHAnsi"/>
                <w:sz w:val="20"/>
                <w:szCs w:val="20"/>
              </w:rPr>
              <w:t>ú</w:t>
            </w:r>
            <w:r w:rsidRPr="003B6C4F">
              <w:rPr>
                <w:rFonts w:cstheme="minorHAnsi"/>
                <w:sz w:val="20"/>
                <w:szCs w:val="20"/>
              </w:rPr>
              <w:t xml:space="preserve">brica de evaluación </w:t>
            </w:r>
            <w:r w:rsidR="007952AA">
              <w:rPr>
                <w:rFonts w:cstheme="minorHAnsi"/>
                <w:sz w:val="20"/>
                <w:szCs w:val="20"/>
              </w:rPr>
              <w:t>se encuentra</w:t>
            </w:r>
            <w:r w:rsidR="007952AA"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Pr="003B6C4F">
              <w:rPr>
                <w:rFonts w:cstheme="minorHAnsi"/>
                <w:sz w:val="20"/>
                <w:szCs w:val="20"/>
              </w:rPr>
              <w:t xml:space="preserve">en el documento de evaluación de práctica </w:t>
            </w:r>
            <w:r w:rsidR="008A7928">
              <w:rPr>
                <w:rFonts w:cstheme="minorHAnsi"/>
                <w:sz w:val="20"/>
                <w:szCs w:val="20"/>
              </w:rPr>
              <w:t>de servicio comunitario</w:t>
            </w:r>
            <w:r w:rsidR="000A6AC0">
              <w:rPr>
                <w:rFonts w:cstheme="minorHAnsi"/>
                <w:sz w:val="20"/>
                <w:szCs w:val="20"/>
              </w:rPr>
              <w:t>.</w:t>
            </w:r>
          </w:p>
          <w:p w14:paraId="056292FE" w14:textId="6A6F1CF4" w:rsidR="007952AA" w:rsidRPr="0011461A" w:rsidRDefault="007952AA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68487A7" w14:textId="77777777" w:rsidR="00FE77B4" w:rsidRPr="0011461A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2554C7C5" w14:textId="126CEA24" w:rsidR="00FE77B4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62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260"/>
      </w:tblGrid>
      <w:tr w:rsidR="008A7928" w:rsidRPr="0011461A" w14:paraId="4CF896D2" w14:textId="77777777" w:rsidTr="008A7928">
        <w:trPr>
          <w:jc w:val="center"/>
        </w:trPr>
        <w:tc>
          <w:tcPr>
            <w:tcW w:w="2977" w:type="dxa"/>
          </w:tcPr>
          <w:p w14:paraId="1E2B221A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3260" w:type="dxa"/>
          </w:tcPr>
          <w:p w14:paraId="77C7F46B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</w:t>
            </w:r>
          </w:p>
        </w:tc>
      </w:tr>
      <w:tr w:rsidR="008A7928" w:rsidRPr="0011461A" w14:paraId="1FC5E6C6" w14:textId="77777777" w:rsidTr="008A7928">
        <w:trPr>
          <w:jc w:val="center"/>
        </w:trPr>
        <w:tc>
          <w:tcPr>
            <w:tcW w:w="2977" w:type="dxa"/>
          </w:tcPr>
          <w:p w14:paraId="31EC3CAF" w14:textId="44C26582" w:rsidR="008A7928" w:rsidRPr="0011461A" w:rsidRDefault="008A7928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TUTOR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  <w:tc>
          <w:tcPr>
            <w:tcW w:w="3260" w:type="dxa"/>
          </w:tcPr>
          <w:p w14:paraId="4EE0C3D7" w14:textId="77777777" w:rsidR="008A7928" w:rsidRPr="0011461A" w:rsidRDefault="008A7928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ESTUDIANTE</w:t>
            </w:r>
          </w:p>
        </w:tc>
      </w:tr>
      <w:tr w:rsidR="008A7928" w:rsidRPr="0011461A" w14:paraId="38A874A5" w14:textId="77777777" w:rsidTr="008A7928">
        <w:trPr>
          <w:jc w:val="center"/>
        </w:trPr>
        <w:tc>
          <w:tcPr>
            <w:tcW w:w="2977" w:type="dxa"/>
          </w:tcPr>
          <w:p w14:paraId="6DC71E0D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3260" w:type="dxa"/>
          </w:tcPr>
          <w:p w14:paraId="0AD8C273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</w:tr>
    </w:tbl>
    <w:p w14:paraId="521B9088" w14:textId="77777777" w:rsidR="00FE77B4" w:rsidRPr="0011461A" w:rsidRDefault="00FE77B4">
      <w:pPr>
        <w:rPr>
          <w:rFonts w:cstheme="minorHAnsi"/>
          <w:sz w:val="20"/>
          <w:szCs w:val="20"/>
        </w:rPr>
      </w:pPr>
    </w:p>
    <w:sectPr w:rsidR="00FE77B4" w:rsidRPr="0011461A" w:rsidSect="00CE2139">
      <w:headerReference w:type="default" r:id="rId8"/>
      <w:pgSz w:w="11906" w:h="16838" w:code="9"/>
      <w:pgMar w:top="17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A3B68" w14:textId="77777777" w:rsidR="007A23C5" w:rsidRDefault="007A23C5" w:rsidP="00E40DCC">
      <w:pPr>
        <w:spacing w:after="0" w:line="240" w:lineRule="auto"/>
      </w:pPr>
      <w:r>
        <w:separator/>
      </w:r>
    </w:p>
  </w:endnote>
  <w:endnote w:type="continuationSeparator" w:id="0">
    <w:p w14:paraId="4CF190DD" w14:textId="77777777" w:rsidR="007A23C5" w:rsidRDefault="007A23C5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F00D1" w14:textId="77777777" w:rsidR="007A23C5" w:rsidRDefault="007A23C5" w:rsidP="00E40DCC">
      <w:pPr>
        <w:spacing w:after="0" w:line="240" w:lineRule="auto"/>
      </w:pPr>
      <w:r>
        <w:separator/>
      </w:r>
    </w:p>
  </w:footnote>
  <w:footnote w:type="continuationSeparator" w:id="0">
    <w:p w14:paraId="25E64F79" w14:textId="77777777" w:rsidR="007A23C5" w:rsidRDefault="007A23C5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BA20" w14:textId="7F818DAB" w:rsidR="006646F4" w:rsidRPr="007555AF" w:rsidRDefault="00466B4C" w:rsidP="00961074">
    <w:pPr>
      <w:spacing w:before="120" w:after="120" w:line="240" w:lineRule="auto"/>
      <w:rPr>
        <w:rFonts w:ascii="Arial" w:hAnsi="Arial" w:cs="Arial"/>
        <w:b/>
        <w:i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824CD43" wp14:editId="37C6BA18">
          <wp:simplePos x="0" y="0"/>
          <wp:positionH relativeFrom="column">
            <wp:posOffset>-720090</wp:posOffset>
          </wp:positionH>
          <wp:positionV relativeFrom="paragraph">
            <wp:posOffset>-478790</wp:posOffset>
          </wp:positionV>
          <wp:extent cx="7591425" cy="10742823"/>
          <wp:effectExtent l="0" t="0" r="0" b="190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35EB9"/>
    <w:multiLevelType w:val="multilevel"/>
    <w:tmpl w:val="320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CC"/>
    <w:rsid w:val="00033770"/>
    <w:rsid w:val="00042FC0"/>
    <w:rsid w:val="000669EF"/>
    <w:rsid w:val="00072CA8"/>
    <w:rsid w:val="000A6AC0"/>
    <w:rsid w:val="000F7E3E"/>
    <w:rsid w:val="00104D6C"/>
    <w:rsid w:val="0011461A"/>
    <w:rsid w:val="00207F98"/>
    <w:rsid w:val="00240577"/>
    <w:rsid w:val="002A12AF"/>
    <w:rsid w:val="002A569A"/>
    <w:rsid w:val="002C59F2"/>
    <w:rsid w:val="002F3007"/>
    <w:rsid w:val="00365ACF"/>
    <w:rsid w:val="00383DAF"/>
    <w:rsid w:val="003911D7"/>
    <w:rsid w:val="003B6C4F"/>
    <w:rsid w:val="003D0E19"/>
    <w:rsid w:val="003F19E3"/>
    <w:rsid w:val="00457AC4"/>
    <w:rsid w:val="00466B4C"/>
    <w:rsid w:val="004E0D86"/>
    <w:rsid w:val="004E3E8A"/>
    <w:rsid w:val="00564F5E"/>
    <w:rsid w:val="00594569"/>
    <w:rsid w:val="005D68FA"/>
    <w:rsid w:val="005D742E"/>
    <w:rsid w:val="005F7BCE"/>
    <w:rsid w:val="0060517F"/>
    <w:rsid w:val="0061500A"/>
    <w:rsid w:val="00640521"/>
    <w:rsid w:val="00642E9F"/>
    <w:rsid w:val="0064320A"/>
    <w:rsid w:val="006B5B97"/>
    <w:rsid w:val="006B7BD2"/>
    <w:rsid w:val="00726670"/>
    <w:rsid w:val="007555AF"/>
    <w:rsid w:val="007952AA"/>
    <w:rsid w:val="007A23C5"/>
    <w:rsid w:val="007C3ADF"/>
    <w:rsid w:val="008276D4"/>
    <w:rsid w:val="008A7928"/>
    <w:rsid w:val="008A7E19"/>
    <w:rsid w:val="008D1C26"/>
    <w:rsid w:val="00961074"/>
    <w:rsid w:val="00993B0A"/>
    <w:rsid w:val="009E3D8A"/>
    <w:rsid w:val="00A14172"/>
    <w:rsid w:val="00B03F4F"/>
    <w:rsid w:val="00B060BF"/>
    <w:rsid w:val="00B21B1A"/>
    <w:rsid w:val="00B52DA3"/>
    <w:rsid w:val="00B6097D"/>
    <w:rsid w:val="00B71E67"/>
    <w:rsid w:val="00BE4CC1"/>
    <w:rsid w:val="00C01A29"/>
    <w:rsid w:val="00C45272"/>
    <w:rsid w:val="00CC0395"/>
    <w:rsid w:val="00CD3CC4"/>
    <w:rsid w:val="00CD5DB3"/>
    <w:rsid w:val="00CE2139"/>
    <w:rsid w:val="00CE4FF1"/>
    <w:rsid w:val="00D4273E"/>
    <w:rsid w:val="00D86851"/>
    <w:rsid w:val="00DA2AA3"/>
    <w:rsid w:val="00DA7424"/>
    <w:rsid w:val="00DC72F6"/>
    <w:rsid w:val="00DE2A40"/>
    <w:rsid w:val="00E16A4C"/>
    <w:rsid w:val="00E40DCC"/>
    <w:rsid w:val="00EB0336"/>
    <w:rsid w:val="00EE1FC0"/>
    <w:rsid w:val="00F150E2"/>
    <w:rsid w:val="00F237C4"/>
    <w:rsid w:val="00F502DC"/>
    <w:rsid w:val="00FB254E"/>
    <w:rsid w:val="00FB57D0"/>
    <w:rsid w:val="00FE77B4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43D60"/>
  <w15:chartTrackingRefBased/>
  <w15:docId w15:val="{C9839B46-CA12-4C8B-ACFF-F4330F7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D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CC"/>
  </w:style>
  <w:style w:type="character" w:customStyle="1" w:styleId="tgc">
    <w:name w:val="_tgc"/>
    <w:basedOn w:val="Fuentedeprrafopredeter"/>
    <w:rsid w:val="00E40DCC"/>
  </w:style>
  <w:style w:type="paragraph" w:styleId="Piedepgina">
    <w:name w:val="footer"/>
    <w:basedOn w:val="Normal"/>
    <w:link w:val="Piedepgina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CC"/>
  </w:style>
  <w:style w:type="paragraph" w:styleId="Textodeglobo">
    <w:name w:val="Balloon Text"/>
    <w:basedOn w:val="Normal"/>
    <w:link w:val="TextodegloboCar"/>
    <w:uiPriority w:val="99"/>
    <w:semiHidden/>
    <w:unhideWhenUsed/>
    <w:rsid w:val="00795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2A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952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52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52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2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2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34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6F1B4-3F8E-452F-A7BF-B633EF3C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valverde</dc:creator>
  <cp:keywords/>
  <dc:description/>
  <cp:lastModifiedBy>Cristina Rogel</cp:lastModifiedBy>
  <cp:revision>5</cp:revision>
  <dcterms:created xsi:type="dcterms:W3CDTF">2025-06-11T14:17:00Z</dcterms:created>
  <dcterms:modified xsi:type="dcterms:W3CDTF">2026-06-06T19:24:00Z</dcterms:modified>
</cp:coreProperties>
</file>